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C5BE" w14:textId="77777777" w:rsidR="00C72A79" w:rsidRPr="00C5335E" w:rsidRDefault="00670757">
      <w:pPr>
        <w:shd w:val="clear" w:color="auto" w:fill="FFFFFF"/>
        <w:ind w:left="1373"/>
        <w:rPr>
          <w:rFonts w:asciiTheme="majorHAnsi" w:hAnsiTheme="majorHAnsi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64C2E2A" wp14:editId="7393D1CE">
            <wp:simplePos x="0" y="0"/>
            <wp:positionH relativeFrom="column">
              <wp:posOffset>5063490</wp:posOffset>
            </wp:positionH>
            <wp:positionV relativeFrom="paragraph">
              <wp:posOffset>-279400</wp:posOffset>
            </wp:positionV>
            <wp:extent cx="979805" cy="914400"/>
            <wp:effectExtent l="0" t="0" r="0" b="0"/>
            <wp:wrapNone/>
            <wp:docPr id="5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8E4AFCB" wp14:editId="4838BE36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979805" cy="914400"/>
            <wp:effectExtent l="0" t="0" r="0" b="0"/>
            <wp:wrapNone/>
            <wp:docPr id="4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02" w:rsidRPr="00C5335E">
        <w:rPr>
          <w:rFonts w:asciiTheme="majorHAnsi" w:hAnsiTheme="majorHAnsi"/>
          <w:color w:val="000000"/>
          <w:spacing w:val="-2"/>
          <w:sz w:val="36"/>
          <w:szCs w:val="36"/>
        </w:rPr>
        <w:t>Williamson County Aggie Moms' Club</w:t>
      </w:r>
    </w:p>
    <w:p w14:paraId="4BB5CEE2" w14:textId="77777777" w:rsidR="00C72A79" w:rsidRPr="00C5335E" w:rsidRDefault="00670757">
      <w:pPr>
        <w:shd w:val="clear" w:color="auto" w:fill="FFFFFF"/>
        <w:spacing w:line="355" w:lineRule="exact"/>
        <w:ind w:left="1085" w:hanging="533"/>
        <w:rPr>
          <w:rFonts w:asciiTheme="majorHAnsi" w:hAnsiTheme="majorHAnsi"/>
        </w:rPr>
      </w:pPr>
      <w:r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>Bartlett, Bertram</w:t>
      </w:r>
      <w:r w:rsidR="00022B02" w:rsidRPr="00C5335E"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 xml:space="preserve">, Cedar Park, Coupland, Florence, Georgetown, Granger, 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Hutto, Jarre</w:t>
      </w:r>
      <w:r>
        <w:rPr>
          <w:rFonts w:asciiTheme="majorHAnsi" w:hAnsiTheme="majorHAnsi" w:cs="Times New Roman"/>
          <w:i/>
          <w:iCs/>
          <w:color w:val="000000"/>
          <w:sz w:val="25"/>
          <w:szCs w:val="25"/>
        </w:rPr>
        <w:t>ll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, Leander, Liberty Hill, Round Rock, Taylor, Thrall</w:t>
      </w:r>
    </w:p>
    <w:p w14:paraId="46BDCD02" w14:textId="700F239E" w:rsidR="00997AF9" w:rsidRPr="00762E93" w:rsidRDefault="00565BF3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February 11</w:t>
      </w:r>
      <w:r w:rsidR="00E0700F">
        <w:rPr>
          <w:rFonts w:asciiTheme="majorHAnsi" w:hAnsiTheme="majorHAnsi" w:cs="Times New Roman"/>
          <w:color w:val="000000"/>
          <w:spacing w:val="5"/>
          <w:sz w:val="24"/>
          <w:szCs w:val="24"/>
        </w:rPr>
        <w:t>, 2020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br/>
      </w:r>
      <w:r w:rsidR="00ED2252">
        <w:rPr>
          <w:rFonts w:asciiTheme="majorHAnsi" w:hAnsiTheme="majorHAnsi"/>
          <w:color w:val="000000"/>
          <w:spacing w:val="4"/>
          <w:sz w:val="24"/>
          <w:szCs w:val="24"/>
        </w:rPr>
        <w:t>Community Room</w:t>
      </w:r>
      <w:r w:rsidR="005E7D34" w:rsidRPr="00B727C2">
        <w:rPr>
          <w:rFonts w:asciiTheme="majorHAnsi" w:hAnsiTheme="majorHAnsi"/>
          <w:color w:val="000000"/>
          <w:spacing w:val="4"/>
          <w:sz w:val="24"/>
          <w:szCs w:val="24"/>
        </w:rPr>
        <w:t>, Georgetown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, TX </w:t>
      </w:r>
      <w:r w:rsidR="00022B02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14:paraId="7A6E9E24" w14:textId="7F9D6AFC" w:rsidR="00C72A79" w:rsidRPr="00762E93" w:rsidRDefault="00C56631" w:rsidP="00DF536B">
      <w:pPr>
        <w:shd w:val="clear" w:color="auto" w:fill="FFFFFF"/>
        <w:spacing w:line="360" w:lineRule="auto"/>
        <w:ind w:left="96"/>
        <w:jc w:val="center"/>
        <w:rPr>
          <w:rFonts w:asciiTheme="majorHAnsi" w:hAnsiTheme="majorHAnsi"/>
          <w:b/>
          <w:sz w:val="32"/>
          <w:szCs w:val="32"/>
        </w:rPr>
      </w:pPr>
      <w:r w:rsidRPr="00762E93">
        <w:rPr>
          <w:rFonts w:asciiTheme="majorHAnsi" w:hAnsiTheme="majorHAnsi"/>
          <w:b/>
          <w:color w:val="000000"/>
          <w:spacing w:val="-7"/>
          <w:sz w:val="32"/>
          <w:szCs w:val="32"/>
        </w:rPr>
        <w:t>Minutes</w:t>
      </w:r>
      <w:r w:rsidR="00C91DEE">
        <w:rPr>
          <w:rFonts w:asciiTheme="majorHAnsi" w:hAnsiTheme="majorHAnsi"/>
          <w:b/>
          <w:color w:val="000000"/>
          <w:spacing w:val="-7"/>
          <w:sz w:val="32"/>
          <w:szCs w:val="32"/>
        </w:rPr>
        <w:t xml:space="preserve"> </w:t>
      </w:r>
    </w:p>
    <w:p w14:paraId="5C786E03" w14:textId="45AC5760" w:rsidR="00E0700F" w:rsidRPr="00565BF3" w:rsidRDefault="00022B0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Call to Order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7</w:t>
      </w:r>
      <w:r w:rsidR="00ED2252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:</w:t>
      </w:r>
      <w:r w:rsidR="00565BF3">
        <w:rPr>
          <w:rFonts w:ascii="Arial Black" w:hAnsi="Arial Black"/>
          <w:b/>
          <w:color w:val="000000"/>
          <w:spacing w:val="6"/>
          <w:sz w:val="24"/>
          <w:szCs w:val="24"/>
        </w:rPr>
        <w:t>1</w:t>
      </w:r>
      <w:r w:rsidR="00943672">
        <w:rPr>
          <w:rFonts w:ascii="Arial Black" w:hAnsi="Arial Black"/>
          <w:b/>
          <w:color w:val="000000"/>
          <w:spacing w:val="6"/>
          <w:sz w:val="24"/>
          <w:szCs w:val="24"/>
        </w:rPr>
        <w:t>0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p.m.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–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President Melissa </w:t>
      </w:r>
      <w:r w:rsidR="00294B9D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Thome </w:t>
      </w:r>
      <w:bookmarkStart w:id="0" w:name="_GoBack"/>
      <w:bookmarkEnd w:id="0"/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w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elcome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d all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and </w:t>
      </w:r>
      <w:r w:rsidR="00565BF3">
        <w:rPr>
          <w:rFonts w:ascii="Arial Black" w:hAnsi="Arial Black"/>
          <w:b/>
          <w:color w:val="000000"/>
          <w:spacing w:val="6"/>
          <w:sz w:val="24"/>
          <w:szCs w:val="24"/>
        </w:rPr>
        <w:t>announced that we would be electing officers tonight.  These new officers will begin in May:</w:t>
      </w:r>
    </w:p>
    <w:p w14:paraId="2B2A92CB" w14:textId="207C33BE" w:rsidR="00565BF3" w:rsidRDefault="00565BF3" w:rsidP="00565BF3">
      <w:p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57D9BCDD" w14:textId="2F3910BB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President – Cheryl Springer</w:t>
      </w:r>
    </w:p>
    <w:p w14:paraId="3B43B219" w14:textId="59050B94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President at Large – Melissa Thome </w:t>
      </w:r>
    </w:p>
    <w:p w14:paraId="319A08EE" w14:textId="36318EF5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Membership – Julie Floyd</w:t>
      </w:r>
    </w:p>
    <w:p w14:paraId="264624F9" w14:textId="3E04A238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Fundraising – change to a Committee</w:t>
      </w:r>
    </w:p>
    <w:p w14:paraId="52D0012E" w14:textId="4F6C5715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Communications – Tammy Mitchell</w:t>
      </w:r>
    </w:p>
    <w:p w14:paraId="0A55AEDA" w14:textId="0A893DCD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Event Coordinator – Open</w:t>
      </w:r>
    </w:p>
    <w:p w14:paraId="4E149B51" w14:textId="66B3580A" w:rsidR="006E1C8F" w:rsidRDefault="006E1C8F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Scholarships &amp; Projects – Michelle Chambers</w:t>
      </w:r>
    </w:p>
    <w:p w14:paraId="3386B514" w14:textId="6C6730C8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Treasurer – Annette Compton</w:t>
      </w:r>
    </w:p>
    <w:p w14:paraId="4DC754A1" w14:textId="15B25BB7" w:rsidR="00565BF3" w:rsidRDefault="00565BF3" w:rsidP="00565BF3">
      <w:pPr>
        <w:shd w:val="clear" w:color="auto" w:fill="FFFFFF"/>
        <w:tabs>
          <w:tab w:val="left" w:pos="470"/>
        </w:tabs>
        <w:ind w:left="720"/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Recording Secretary – Tammi Ritcher</w:t>
      </w:r>
    </w:p>
    <w:p w14:paraId="4F8A5D07" w14:textId="0A1FA7D1" w:rsidR="00565BF3" w:rsidRDefault="00565BF3" w:rsidP="00565BF3">
      <w:p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7B75C155" w14:textId="72E38F44" w:rsidR="00565BF3" w:rsidRDefault="00565BF3" w:rsidP="00565BF3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M’lissa Lindermann was not present but Melissa Thome announced that we have $5,312.40 in our account.  She also told us that four checks had been donated to the Alice fund.  She was our oldest Aggie Mom and known as “The Gravy Master”!</w:t>
      </w:r>
    </w:p>
    <w:p w14:paraId="7147E836" w14:textId="254CF659" w:rsidR="00565BF3" w:rsidRDefault="00565BF3" w:rsidP="00565BF3">
      <w:p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14936BB5" w14:textId="404D5C87" w:rsidR="00565BF3" w:rsidRDefault="00565BF3" w:rsidP="00565BF3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Julie Floyd reported that we have 23 members.</w:t>
      </w:r>
    </w:p>
    <w:p w14:paraId="1E2E8E73" w14:textId="77777777" w:rsidR="00565BF3" w:rsidRPr="00565BF3" w:rsidRDefault="00565BF3" w:rsidP="00565BF3">
      <w:pPr>
        <w:pStyle w:val="ListParagrap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4809037A" w14:textId="59B343F2" w:rsidR="006E1C8F" w:rsidRDefault="00565BF3" w:rsidP="00565BF3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Melissa talked about the Aggie Mom Camp, sharing how much fun it was, and suggested that if </w:t>
      </w:r>
      <w:r w:rsidR="00B16AC2">
        <w:rPr>
          <w:rFonts w:ascii="Arial Black" w:hAnsi="Arial Black"/>
          <w:b/>
          <w:color w:val="000000"/>
          <w:spacing w:val="-21"/>
          <w:sz w:val="24"/>
          <w:szCs w:val="24"/>
        </w:rPr>
        <w:t>anyone is</w:t>
      </w:r>
      <w:r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interested for next year, to </w:t>
      </w:r>
      <w:r w:rsidR="00B16AC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be sure to </w:t>
      </w:r>
      <w:r>
        <w:rPr>
          <w:rFonts w:ascii="Arial Black" w:hAnsi="Arial Black"/>
          <w:b/>
          <w:color w:val="000000"/>
          <w:spacing w:val="-21"/>
          <w:sz w:val="24"/>
          <w:szCs w:val="24"/>
        </w:rPr>
        <w:t>sign up early.</w:t>
      </w:r>
      <w:r w:rsidR="00B16AC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 She said it filled up completely early-on.</w:t>
      </w:r>
    </w:p>
    <w:p w14:paraId="1CD736B0" w14:textId="77777777" w:rsidR="006E1C8F" w:rsidRPr="006E1C8F" w:rsidRDefault="006E1C8F" w:rsidP="006E1C8F">
      <w:pPr>
        <w:pStyle w:val="ListParagrap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565BED94" w14:textId="4BDEFD5F" w:rsidR="006E1C8F" w:rsidRDefault="006E1C8F" w:rsidP="006E1C8F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21"/>
          <w:sz w:val="24"/>
          <w:szCs w:val="24"/>
        </w:rPr>
        <w:t>Elizabeth Moore said that she is thinking about planning an event during A&amp;M’s Spring break in March, in case any Aggie daughters would like to participate with us.  She is thinking about Sip-n-Stain or bowling and will email us with time and place.</w:t>
      </w:r>
      <w:r w:rsidR="00565BF3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 </w:t>
      </w:r>
    </w:p>
    <w:p w14:paraId="711B39F5" w14:textId="77777777" w:rsidR="006E1C8F" w:rsidRPr="006E1C8F" w:rsidRDefault="006E1C8F" w:rsidP="006E1C8F">
      <w:pPr>
        <w:pStyle w:val="ListParagrap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5E4D9111" w14:textId="09D1BC89" w:rsidR="00565BF3" w:rsidRPr="006E1C8F" w:rsidRDefault="006E1C8F" w:rsidP="008D60F7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6E1C8F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Our April meeting was scheduled for 4/21 but that is Muster so we will not be having a meeting that month.  Muster is presented by the </w:t>
      </w:r>
      <w:r w:rsidRPr="006E1C8F">
        <w:rPr>
          <w:rFonts w:ascii="Arial Black" w:hAnsi="Arial Black"/>
          <w:b/>
          <w:color w:val="000000"/>
          <w:spacing w:val="-21"/>
          <w:sz w:val="24"/>
          <w:szCs w:val="24"/>
        </w:rPr>
        <w:lastRenderedPageBreak/>
        <w:t>Williamson County A&amp;M Club and will be held at the Cityview Bible Church @ 2441 County Road 112, Round Rock, TX.  Tickets for the dinner are $20 online (you may order online through 4/19) or $25 at the door.  If you do not plan to eat, the event is free.</w:t>
      </w:r>
    </w:p>
    <w:p w14:paraId="1A0DD1D8" w14:textId="77777777" w:rsidR="00565BF3" w:rsidRPr="00E0700F" w:rsidRDefault="00565BF3" w:rsidP="00565BF3">
      <w:pPr>
        <w:pStyle w:val="ListParagraph"/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</w:p>
    <w:p w14:paraId="2CAE0453" w14:textId="236F4BF4" w:rsidR="00943672" w:rsidRPr="008D0512" w:rsidRDefault="00943672" w:rsidP="0094367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  <w:r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Adjourned AT </w:t>
      </w:r>
      <w:r w:rsidR="006E1C8F">
        <w:rPr>
          <w:rFonts w:ascii="Arial Black" w:hAnsi="Arial Black"/>
          <w:b/>
          <w:color w:val="000000"/>
          <w:spacing w:val="-14"/>
          <w:sz w:val="24"/>
          <w:szCs w:val="24"/>
        </w:rPr>
        <w:t>8:28</w:t>
      </w:r>
      <w:r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pm</w:t>
      </w:r>
    </w:p>
    <w:p w14:paraId="2B1373B3" w14:textId="6C0ADC61" w:rsidR="009C5ABB" w:rsidRDefault="009C5ABB" w:rsidP="00E0700F">
      <w:pPr>
        <w:pStyle w:val="ListParagraph"/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</w:p>
    <w:p w14:paraId="5132C7F3" w14:textId="302FBBAA" w:rsidR="00C91DEE" w:rsidRDefault="00065DDF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8"/>
          <w:szCs w:val="28"/>
        </w:rPr>
        <w:pict w14:anchorId="43E5F1B0">
          <v:rect id="_x0000_i1029" style="width:0;height:1.5pt" o:hralign="center" o:bullet="t" o:hrstd="t" o:hr="t" fillcolor="#a0a0a0" stroked="f"/>
        </w:pict>
      </w:r>
      <w:r w:rsidR="00022B02" w:rsidRPr="00E21864">
        <w:rPr>
          <w:rFonts w:asciiTheme="majorHAnsi" w:hAnsiTheme="majorHAnsi"/>
          <w:b/>
          <w:color w:val="000000"/>
          <w:spacing w:val="2"/>
          <w:sz w:val="22"/>
          <w:szCs w:val="22"/>
        </w:rPr>
        <w:t>Upcoming Dates to Remember</w:t>
      </w:r>
      <w:r w:rsidR="00C91DEE">
        <w:rPr>
          <w:rFonts w:asciiTheme="majorHAnsi" w:hAnsiTheme="majorHAnsi"/>
          <w:b/>
          <w:color w:val="000000"/>
          <w:spacing w:val="2"/>
          <w:sz w:val="22"/>
          <w:szCs w:val="22"/>
        </w:rPr>
        <w:t>:</w:t>
      </w:r>
    </w:p>
    <w:p w14:paraId="6B4B94A9" w14:textId="0373BF94" w:rsidR="00EB16DE" w:rsidRDefault="006E1C8F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Deadline to order Survival Bags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 xml:space="preserve">3/31/20 </w:t>
      </w:r>
    </w:p>
    <w:p w14:paraId="43188A44" w14:textId="381CA91E" w:rsidR="006E1C8F" w:rsidRDefault="006E1C8F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Muster @ Cityview Bible Church, Round Rock, TX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4/21/20</w:t>
      </w:r>
    </w:p>
    <w:p w14:paraId="3E90A3E3" w14:textId="7C21C0EA" w:rsidR="006E1C8F" w:rsidRPr="00EB16DE" w:rsidRDefault="006E1C8F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Distribute Survival Bags at College Station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4/22/20</w:t>
      </w:r>
    </w:p>
    <w:p w14:paraId="323F27EC" w14:textId="77777777" w:rsidR="00EB16DE" w:rsidRDefault="00EB16DE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</w:p>
    <w:sectPr w:rsidR="00EB16DE" w:rsidSect="00C72A79">
      <w:type w:val="continuous"/>
      <w:pgSz w:w="12240" w:h="15840"/>
      <w:pgMar w:top="1440" w:right="1927" w:bottom="720" w:left="17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AE92" w14:textId="77777777" w:rsidR="00065DDF" w:rsidRDefault="00065DDF" w:rsidP="00955F69">
      <w:r>
        <w:separator/>
      </w:r>
    </w:p>
  </w:endnote>
  <w:endnote w:type="continuationSeparator" w:id="0">
    <w:p w14:paraId="2F10C1A2" w14:textId="77777777" w:rsidR="00065DDF" w:rsidRDefault="00065DDF" w:rsidP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72EA" w14:textId="77777777" w:rsidR="00065DDF" w:rsidRDefault="00065DDF" w:rsidP="00955F69">
      <w:r>
        <w:separator/>
      </w:r>
    </w:p>
  </w:footnote>
  <w:footnote w:type="continuationSeparator" w:id="0">
    <w:p w14:paraId="2BFDD115" w14:textId="77777777" w:rsidR="00065DDF" w:rsidRDefault="00065DDF" w:rsidP="009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2" style="width:0;height:1.5pt" o:hralign="center" o:bullet="t" o:hrstd="t" o:hr="t" fillcolor="#a0a0a0" stroked="f"/>
    </w:pict>
  </w:numPicBullet>
  <w:numPicBullet w:numPicBulletId="1">
    <w:pict>
      <v:rect id="_x0000_i1063" style="width:0;height:1.5pt" o:hralign="center" o:bullet="t" o:hrstd="t" o:hr="t" fillcolor="#a0a0a0" stroked="f"/>
    </w:pict>
  </w:numPicBullet>
  <w:numPicBullet w:numPicBulletId="2">
    <w:pict>
      <v:rect id="_x0000_i1064" style="width:0;height:1.5pt" o:hralign="center" o:bullet="t" o:hrstd="t" o:hr="t" fillcolor="#a0a0a0" stroked="f"/>
    </w:pict>
  </w:numPicBullet>
  <w:numPicBullet w:numPicBulletId="3">
    <w:pict>
      <v:rect id="_x0000_i1065" style="width:0;height:1.5pt" o:hralign="center" o:bullet="t" o:hrstd="t" o:hr="t" fillcolor="#a0a0a0" stroked="f"/>
    </w:pict>
  </w:numPicBullet>
  <w:abstractNum w:abstractNumId="0" w15:restartNumberingAfterBreak="0">
    <w:nsid w:val="01E9656D"/>
    <w:multiLevelType w:val="singleLevel"/>
    <w:tmpl w:val="69009D84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A555D3D"/>
    <w:multiLevelType w:val="hybridMultilevel"/>
    <w:tmpl w:val="96A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01"/>
    <w:multiLevelType w:val="singleLevel"/>
    <w:tmpl w:val="8F60F6BA"/>
    <w:lvl w:ilvl="0">
      <w:start w:val="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541330AB"/>
    <w:multiLevelType w:val="hybridMultilevel"/>
    <w:tmpl w:val="71CE7138"/>
    <w:lvl w:ilvl="0" w:tplc="36A008C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32321C"/>
    <w:multiLevelType w:val="hybridMultilevel"/>
    <w:tmpl w:val="5B16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8D2EE">
      <w:start w:val="1"/>
      <w:numFmt w:val="upperLetter"/>
      <w:lvlText w:val="%2."/>
      <w:lvlJc w:val="left"/>
      <w:pPr>
        <w:ind w:left="1440" w:hanging="360"/>
      </w:pPr>
      <w:rPr>
        <w:rFonts w:ascii="Arial Black" w:eastAsiaTheme="minorEastAsia" w:hAnsi="Arial Black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01B"/>
    <w:multiLevelType w:val="hybridMultilevel"/>
    <w:tmpl w:val="249CBE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FD028F-AA5F-4906-AF97-3375CE7746CC}"/>
    <w:docVar w:name="dgnword-eventsink" w:val="214366256"/>
  </w:docVars>
  <w:rsids>
    <w:rsidRoot w:val="00C5335E"/>
    <w:rsid w:val="00001640"/>
    <w:rsid w:val="00007A5F"/>
    <w:rsid w:val="00022B02"/>
    <w:rsid w:val="00030699"/>
    <w:rsid w:val="00040886"/>
    <w:rsid w:val="00041274"/>
    <w:rsid w:val="00065DDF"/>
    <w:rsid w:val="000B2D98"/>
    <w:rsid w:val="00105BB5"/>
    <w:rsid w:val="00120628"/>
    <w:rsid w:val="00170E29"/>
    <w:rsid w:val="00182072"/>
    <w:rsid w:val="001B73E9"/>
    <w:rsid w:val="001D023A"/>
    <w:rsid w:val="001E7B61"/>
    <w:rsid w:val="00201CFC"/>
    <w:rsid w:val="002237A8"/>
    <w:rsid w:val="00224A9C"/>
    <w:rsid w:val="00227BFA"/>
    <w:rsid w:val="00260D1F"/>
    <w:rsid w:val="00294B9D"/>
    <w:rsid w:val="002C60B1"/>
    <w:rsid w:val="002F1495"/>
    <w:rsid w:val="00370863"/>
    <w:rsid w:val="00391826"/>
    <w:rsid w:val="003B6ED6"/>
    <w:rsid w:val="003C5A6B"/>
    <w:rsid w:val="003E4915"/>
    <w:rsid w:val="004308D6"/>
    <w:rsid w:val="0044590D"/>
    <w:rsid w:val="004508FE"/>
    <w:rsid w:val="004843AF"/>
    <w:rsid w:val="004B203F"/>
    <w:rsid w:val="004C2B81"/>
    <w:rsid w:val="005247AC"/>
    <w:rsid w:val="00534C9B"/>
    <w:rsid w:val="00537AC0"/>
    <w:rsid w:val="005656CE"/>
    <w:rsid w:val="00565BF3"/>
    <w:rsid w:val="00577675"/>
    <w:rsid w:val="00583169"/>
    <w:rsid w:val="005A78B8"/>
    <w:rsid w:val="005B2B07"/>
    <w:rsid w:val="005E0601"/>
    <w:rsid w:val="005E2DD9"/>
    <w:rsid w:val="005E7A88"/>
    <w:rsid w:val="005E7D34"/>
    <w:rsid w:val="005F597A"/>
    <w:rsid w:val="00601B68"/>
    <w:rsid w:val="0060686D"/>
    <w:rsid w:val="00670757"/>
    <w:rsid w:val="0069654F"/>
    <w:rsid w:val="006A1F68"/>
    <w:rsid w:val="006E1C8F"/>
    <w:rsid w:val="006F7D63"/>
    <w:rsid w:val="0072100C"/>
    <w:rsid w:val="007359EA"/>
    <w:rsid w:val="00743545"/>
    <w:rsid w:val="00746E6E"/>
    <w:rsid w:val="00762E93"/>
    <w:rsid w:val="0077584B"/>
    <w:rsid w:val="007959E5"/>
    <w:rsid w:val="007E2926"/>
    <w:rsid w:val="007F1429"/>
    <w:rsid w:val="00801822"/>
    <w:rsid w:val="00850271"/>
    <w:rsid w:val="0088775B"/>
    <w:rsid w:val="00897781"/>
    <w:rsid w:val="008A6A92"/>
    <w:rsid w:val="008B107F"/>
    <w:rsid w:val="008D0512"/>
    <w:rsid w:val="00906831"/>
    <w:rsid w:val="00925265"/>
    <w:rsid w:val="009301F2"/>
    <w:rsid w:val="00943672"/>
    <w:rsid w:val="00943E00"/>
    <w:rsid w:val="00955F69"/>
    <w:rsid w:val="00974C67"/>
    <w:rsid w:val="00997AF9"/>
    <w:rsid w:val="009B0C11"/>
    <w:rsid w:val="009C5ABB"/>
    <w:rsid w:val="00A513F0"/>
    <w:rsid w:val="00A71A7E"/>
    <w:rsid w:val="00A74FC6"/>
    <w:rsid w:val="00AD3124"/>
    <w:rsid w:val="00AF0BE3"/>
    <w:rsid w:val="00B16AC2"/>
    <w:rsid w:val="00B2203F"/>
    <w:rsid w:val="00B53800"/>
    <w:rsid w:val="00B619DA"/>
    <w:rsid w:val="00B727C2"/>
    <w:rsid w:val="00B938A5"/>
    <w:rsid w:val="00BA3BD2"/>
    <w:rsid w:val="00BE2C8B"/>
    <w:rsid w:val="00C01AF5"/>
    <w:rsid w:val="00C24AFA"/>
    <w:rsid w:val="00C5335E"/>
    <w:rsid w:val="00C56631"/>
    <w:rsid w:val="00C62EC0"/>
    <w:rsid w:val="00C6749D"/>
    <w:rsid w:val="00C72A79"/>
    <w:rsid w:val="00C91DEE"/>
    <w:rsid w:val="00C9495A"/>
    <w:rsid w:val="00CA2A31"/>
    <w:rsid w:val="00CC1260"/>
    <w:rsid w:val="00DD3696"/>
    <w:rsid w:val="00DF1200"/>
    <w:rsid w:val="00DF536B"/>
    <w:rsid w:val="00E04964"/>
    <w:rsid w:val="00E0700F"/>
    <w:rsid w:val="00E1106D"/>
    <w:rsid w:val="00E15CC6"/>
    <w:rsid w:val="00E21864"/>
    <w:rsid w:val="00E34217"/>
    <w:rsid w:val="00E60C6C"/>
    <w:rsid w:val="00E62B60"/>
    <w:rsid w:val="00E8622B"/>
    <w:rsid w:val="00E94FFD"/>
    <w:rsid w:val="00EB16DE"/>
    <w:rsid w:val="00ED1BD2"/>
    <w:rsid w:val="00ED2252"/>
    <w:rsid w:val="00F00E17"/>
    <w:rsid w:val="00F205FF"/>
    <w:rsid w:val="00F233CF"/>
    <w:rsid w:val="00F76CD5"/>
    <w:rsid w:val="00F81EE1"/>
    <w:rsid w:val="00FB5E87"/>
    <w:rsid w:val="00FF3F6C"/>
    <w:rsid w:val="00FF5CD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34CA4"/>
  <w15:docId w15:val="{2E20D7C5-0EE9-45F5-9FF4-7FC50FB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D819-A5B4-4A73-BAE1-5C0E3D2B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Manager Waters Park</cp:lastModifiedBy>
  <cp:revision>4</cp:revision>
  <cp:lastPrinted>2020-02-13T23:44:00Z</cp:lastPrinted>
  <dcterms:created xsi:type="dcterms:W3CDTF">2020-02-13T23:19:00Z</dcterms:created>
  <dcterms:modified xsi:type="dcterms:W3CDTF">2020-02-13T23:44:00Z</dcterms:modified>
</cp:coreProperties>
</file>