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C5BE" w14:textId="77777777" w:rsidR="00C72A79" w:rsidRPr="00C5335E" w:rsidRDefault="00670757">
      <w:pPr>
        <w:shd w:val="clear" w:color="auto" w:fill="FFFFFF"/>
        <w:ind w:left="1373"/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64C2E2A" wp14:editId="7393D1CE">
            <wp:simplePos x="0" y="0"/>
            <wp:positionH relativeFrom="column">
              <wp:posOffset>5063490</wp:posOffset>
            </wp:positionH>
            <wp:positionV relativeFrom="paragraph">
              <wp:posOffset>-279400</wp:posOffset>
            </wp:positionV>
            <wp:extent cx="979805" cy="914400"/>
            <wp:effectExtent l="0" t="0" r="0" b="0"/>
            <wp:wrapNone/>
            <wp:docPr id="5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8E4AFCB" wp14:editId="4838BE36">
            <wp:simplePos x="0" y="0"/>
            <wp:positionH relativeFrom="column">
              <wp:posOffset>-638175</wp:posOffset>
            </wp:positionH>
            <wp:positionV relativeFrom="paragraph">
              <wp:posOffset>-298450</wp:posOffset>
            </wp:positionV>
            <wp:extent cx="979805" cy="914400"/>
            <wp:effectExtent l="0" t="0" r="0" b="0"/>
            <wp:wrapNone/>
            <wp:docPr id="4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B02" w:rsidRPr="00C5335E">
        <w:rPr>
          <w:rFonts w:asciiTheme="majorHAnsi" w:hAnsiTheme="majorHAnsi"/>
          <w:color w:val="000000"/>
          <w:spacing w:val="-2"/>
          <w:sz w:val="36"/>
          <w:szCs w:val="36"/>
        </w:rPr>
        <w:t>Williamson County Aggie Moms' Club</w:t>
      </w:r>
    </w:p>
    <w:p w14:paraId="4BB5CEE2" w14:textId="77777777" w:rsidR="00C72A79" w:rsidRPr="00C5335E" w:rsidRDefault="00670757">
      <w:pPr>
        <w:shd w:val="clear" w:color="auto" w:fill="FFFFFF"/>
        <w:spacing w:line="355" w:lineRule="exact"/>
        <w:ind w:left="1085" w:hanging="533"/>
        <w:rPr>
          <w:rFonts w:asciiTheme="majorHAnsi" w:hAnsiTheme="majorHAnsi"/>
        </w:rPr>
      </w:pPr>
      <w:r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>Bartlett, Bertram</w:t>
      </w:r>
      <w:r w:rsidR="00022B02" w:rsidRPr="00C5335E"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 xml:space="preserve">, Cedar Park, Coupland, Florence, Georgetown, Granger, 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Hutto, Jarre</w:t>
      </w:r>
      <w:r>
        <w:rPr>
          <w:rFonts w:asciiTheme="majorHAnsi" w:hAnsiTheme="majorHAnsi" w:cs="Times New Roman"/>
          <w:i/>
          <w:iCs/>
          <w:color w:val="000000"/>
          <w:sz w:val="25"/>
          <w:szCs w:val="25"/>
        </w:rPr>
        <w:t>ll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, Leander, Liberty Hill, Round Rock, Taylor, Thrall</w:t>
      </w:r>
    </w:p>
    <w:p w14:paraId="56F6B4DF" w14:textId="77777777" w:rsidR="007426E5" w:rsidRDefault="007426E5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November</w:t>
      </w:r>
      <w:r w:rsidR="00E8622B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11</w:t>
      </w:r>
      <w:r w:rsidR="00E8622B">
        <w:rPr>
          <w:rFonts w:asciiTheme="majorHAnsi" w:hAnsiTheme="majorHAnsi" w:cs="Times New Roman"/>
          <w:color w:val="000000"/>
          <w:spacing w:val="5"/>
          <w:sz w:val="24"/>
          <w:szCs w:val="24"/>
        </w:rPr>
        <w:t>, 201</w:t>
      </w:r>
      <w:r w:rsidR="00ED2252">
        <w:rPr>
          <w:rFonts w:asciiTheme="majorHAnsi" w:hAnsiTheme="majorHAnsi" w:cs="Times New Roman"/>
          <w:color w:val="000000"/>
          <w:spacing w:val="5"/>
          <w:sz w:val="24"/>
          <w:szCs w:val="24"/>
        </w:rPr>
        <w:t>9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br/>
      </w:r>
      <w:r w:rsidR="00ED2252">
        <w:rPr>
          <w:rFonts w:asciiTheme="majorHAnsi" w:hAnsiTheme="majorHAnsi"/>
          <w:color w:val="000000"/>
          <w:spacing w:val="4"/>
          <w:sz w:val="24"/>
          <w:szCs w:val="24"/>
        </w:rPr>
        <w:t>Community Room</w:t>
      </w:r>
      <w:r w:rsidR="005E7D34" w:rsidRPr="00B727C2">
        <w:rPr>
          <w:rFonts w:asciiTheme="majorHAnsi" w:hAnsiTheme="majorHAnsi"/>
          <w:color w:val="000000"/>
          <w:spacing w:val="4"/>
          <w:sz w:val="24"/>
          <w:szCs w:val="24"/>
        </w:rPr>
        <w:t>, Georgetown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, TX </w:t>
      </w:r>
    </w:p>
    <w:p w14:paraId="46BDCD02" w14:textId="45CFFBAB" w:rsidR="00997AF9" w:rsidRPr="00762E93" w:rsidRDefault="00022B02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14:paraId="7A6E9E24" w14:textId="7F9D6AFC" w:rsidR="00C72A79" w:rsidRPr="00762E93" w:rsidRDefault="00C56631" w:rsidP="00DF536B">
      <w:pPr>
        <w:shd w:val="clear" w:color="auto" w:fill="FFFFFF"/>
        <w:spacing w:line="360" w:lineRule="auto"/>
        <w:ind w:left="96"/>
        <w:jc w:val="center"/>
        <w:rPr>
          <w:rFonts w:asciiTheme="majorHAnsi" w:hAnsiTheme="majorHAnsi"/>
          <w:b/>
          <w:sz w:val="32"/>
          <w:szCs w:val="32"/>
        </w:rPr>
      </w:pPr>
      <w:r w:rsidRPr="00762E93">
        <w:rPr>
          <w:rFonts w:asciiTheme="majorHAnsi" w:hAnsiTheme="majorHAnsi"/>
          <w:b/>
          <w:color w:val="000000"/>
          <w:spacing w:val="-7"/>
          <w:sz w:val="32"/>
          <w:szCs w:val="32"/>
        </w:rPr>
        <w:t>Minutes</w:t>
      </w:r>
      <w:r w:rsidR="00C91DEE">
        <w:rPr>
          <w:rFonts w:asciiTheme="majorHAnsi" w:hAnsiTheme="majorHAnsi"/>
          <w:b/>
          <w:color w:val="000000"/>
          <w:spacing w:val="-7"/>
          <w:sz w:val="32"/>
          <w:szCs w:val="32"/>
        </w:rPr>
        <w:t xml:space="preserve"> </w:t>
      </w:r>
    </w:p>
    <w:p w14:paraId="488296DF" w14:textId="77777777" w:rsidR="007426E5" w:rsidRPr="007426E5" w:rsidRDefault="00022B02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Call to Order </w:t>
      </w:r>
      <w:r w:rsidR="007426E5">
        <w:rPr>
          <w:rFonts w:ascii="Arial Black" w:hAnsi="Arial Black"/>
          <w:b/>
          <w:color w:val="000000"/>
          <w:spacing w:val="6"/>
          <w:sz w:val="24"/>
          <w:szCs w:val="24"/>
        </w:rPr>
        <w:t>7</w:t>
      </w:r>
      <w:r w:rsidR="00ED2252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>:</w:t>
      </w:r>
      <w:r w:rsidR="00943672">
        <w:rPr>
          <w:rFonts w:ascii="Arial Black" w:hAnsi="Arial Black"/>
          <w:b/>
          <w:color w:val="000000"/>
          <w:spacing w:val="6"/>
          <w:sz w:val="24"/>
          <w:szCs w:val="24"/>
        </w:rPr>
        <w:t>00</w:t>
      </w:r>
      <w:r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p.m. - Welcome and Introductions</w:t>
      </w:r>
      <w:r w:rsidR="0044590D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. </w:t>
      </w:r>
      <w:r w:rsidR="00B53800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</w:p>
    <w:p w14:paraId="3E9FF41F" w14:textId="77777777" w:rsidR="007426E5" w:rsidRPr="007426E5" w:rsidRDefault="007426E5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‘12</w:t>
      </w:r>
      <w:r w:rsidRPr="007426E5">
        <w:rPr>
          <w:rFonts w:ascii="Arial Black" w:hAnsi="Arial Black"/>
          <w:b/>
          <w:color w:val="000000"/>
          <w:spacing w:val="6"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Can’ Organization were our speakers about the food bank for Aggies.</w:t>
      </w:r>
      <w:r w:rsidR="00762E93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</w:p>
    <w:p w14:paraId="00B5B1CF" w14:textId="0AFAF80A" w:rsidR="00E21864" w:rsidRPr="008D0512" w:rsidRDefault="007426E5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6"/>
          <w:sz w:val="24"/>
          <w:szCs w:val="24"/>
        </w:rPr>
        <w:t>Melissa said that we need a 2</w:t>
      </w:r>
      <w:r w:rsidRPr="007426E5">
        <w:rPr>
          <w:rFonts w:ascii="Arial Black" w:hAnsi="Arial Black"/>
          <w:b/>
          <w:color w:val="000000"/>
          <w:spacing w:val="6"/>
          <w:sz w:val="24"/>
          <w:szCs w:val="24"/>
          <w:vertAlign w:val="superscript"/>
        </w:rPr>
        <w:t>nd</w:t>
      </w:r>
      <w:r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VP to head up as Fundraising Chair and that if no one volunteered, we would not have a fundraising event and would not be giving out scholarships.</w:t>
      </w:r>
      <w:r w:rsidR="00762E93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  <w:r w:rsidR="00FF3F6C" w:rsidRPr="008D0512">
        <w:rPr>
          <w:rFonts w:ascii="Arial Black" w:hAnsi="Arial Black"/>
          <w:b/>
          <w:color w:val="000000"/>
          <w:spacing w:val="6"/>
          <w:sz w:val="24"/>
          <w:szCs w:val="24"/>
        </w:rPr>
        <w:t xml:space="preserve"> </w:t>
      </w:r>
    </w:p>
    <w:p w14:paraId="38DB8D74" w14:textId="2828E21E" w:rsidR="002C60B1" w:rsidRPr="008D0512" w:rsidRDefault="00C5335E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Treasurer's Report </w:t>
      </w:r>
      <w:r w:rsidR="000B2D9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– </w:t>
      </w:r>
      <w:proofErr w:type="spellStart"/>
      <w:r w:rsidR="000B2D9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M’Lissa</w:t>
      </w:r>
      <w:proofErr w:type="spellEnd"/>
      <w:r w:rsidR="000B2D9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r w:rsidR="00B53800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Lindemann</w:t>
      </w:r>
      <w:r w:rsidR="007426E5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r w:rsidR="00A71A7E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-</w:t>
      </w:r>
      <w:r w:rsidR="007426E5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>We have $</w:t>
      </w:r>
      <w:r w:rsidR="007426E5">
        <w:rPr>
          <w:rFonts w:ascii="Arial Black" w:hAnsi="Arial Black"/>
          <w:b/>
          <w:color w:val="000000"/>
          <w:spacing w:val="1"/>
          <w:sz w:val="24"/>
          <w:szCs w:val="24"/>
        </w:rPr>
        <w:t>5,098.52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as of today.</w:t>
      </w:r>
      <w:r w:rsidR="005F597A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 </w:t>
      </w:r>
      <w:r w:rsidR="007426E5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This includes </w:t>
      </w:r>
      <w:r w:rsidR="005F597A">
        <w:rPr>
          <w:rFonts w:ascii="Arial Black" w:hAnsi="Arial Black"/>
          <w:b/>
          <w:color w:val="000000"/>
          <w:spacing w:val="1"/>
          <w:sz w:val="24"/>
          <w:szCs w:val="24"/>
        </w:rPr>
        <w:t>Membership dues and</w:t>
      </w:r>
      <w:r w:rsidR="007426E5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the</w:t>
      </w:r>
      <w:r w:rsidR="005F597A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$1,500 in carry-over monies.</w:t>
      </w:r>
      <w:r w:rsidR="00ED2252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 </w:t>
      </w:r>
      <w:r w:rsidR="00601B68" w:rsidRPr="008D0512"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</w:p>
    <w:p w14:paraId="41AB22EE" w14:textId="71E66684" w:rsidR="00943672" w:rsidRPr="007426E5" w:rsidRDefault="007426E5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Goody Bags – </w:t>
      </w:r>
      <w:proofErr w:type="spellStart"/>
      <w:r>
        <w:rPr>
          <w:rFonts w:ascii="Arial Black" w:hAnsi="Arial Black"/>
          <w:b/>
          <w:color w:val="000000"/>
          <w:spacing w:val="1"/>
          <w:sz w:val="24"/>
          <w:szCs w:val="24"/>
        </w:rPr>
        <w:t>Cristi</w:t>
      </w:r>
      <w:proofErr w:type="spellEnd"/>
      <w:r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b/>
          <w:color w:val="000000"/>
          <w:spacing w:val="1"/>
          <w:sz w:val="24"/>
          <w:szCs w:val="24"/>
        </w:rPr>
        <w:t>Minzenmayer</w:t>
      </w:r>
      <w:proofErr w:type="spellEnd"/>
      <w:r>
        <w:rPr>
          <w:rFonts w:ascii="Arial Black" w:hAnsi="Arial Black"/>
          <w:b/>
          <w:color w:val="000000"/>
          <w:spacing w:val="1"/>
          <w:sz w:val="24"/>
          <w:szCs w:val="24"/>
        </w:rPr>
        <w:t xml:space="preserve"> said that we have orders for 29 goody bags and will be distributing them on Monday, 12/2/19, from 10 AM to 2 PM, and we need to arrive by 9 AM.</w:t>
      </w:r>
    </w:p>
    <w:p w14:paraId="2EF7C406" w14:textId="186204A9" w:rsidR="007426E5" w:rsidRPr="00943672" w:rsidRDefault="007426E5" w:rsidP="007426E5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1"/>
          <w:sz w:val="24"/>
          <w:szCs w:val="24"/>
        </w:rPr>
        <w:t>Christmas Ornament Exchange party – Elizabeth Moorhead said that this will be on Tuesday, 12/10, at BB’s Home Cooking in Georgetown from 6:30 to 9 PM.  Bring a wrapped Aggie Christmas ornament for exchange.</w:t>
      </w:r>
    </w:p>
    <w:p w14:paraId="2CAE0453" w14:textId="6D0D704A" w:rsidR="00943672" w:rsidRPr="008D0512" w:rsidRDefault="007426E5" w:rsidP="0094367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14"/>
          <w:sz w:val="24"/>
          <w:szCs w:val="24"/>
        </w:rPr>
      </w:pPr>
      <w:r>
        <w:rPr>
          <w:rFonts w:ascii="Arial Black" w:hAnsi="Arial Black"/>
          <w:b/>
          <w:color w:val="000000"/>
          <w:spacing w:val="-14"/>
          <w:sz w:val="24"/>
          <w:szCs w:val="24"/>
        </w:rPr>
        <w:t>Announcements – the Senior Elephant Walk was coming up</w:t>
      </w:r>
      <w:r w:rsidR="009A1063">
        <w:rPr>
          <w:rFonts w:ascii="Arial Black" w:hAnsi="Arial Black"/>
          <w:b/>
          <w:color w:val="000000"/>
          <w:spacing w:val="-14"/>
          <w:sz w:val="24"/>
          <w:szCs w:val="24"/>
        </w:rPr>
        <w:t xml:space="preserve"> in a day or two</w:t>
      </w:r>
      <w:r>
        <w:rPr>
          <w:rFonts w:ascii="Arial Black" w:hAnsi="Arial Black"/>
          <w:b/>
          <w:color w:val="000000"/>
          <w:spacing w:val="-14"/>
          <w:sz w:val="24"/>
          <w:szCs w:val="24"/>
        </w:rPr>
        <w:t>.</w:t>
      </w:r>
    </w:p>
    <w:p w14:paraId="59CE646B" w14:textId="054E81DA" w:rsidR="00B727C2" w:rsidRPr="005F597A" w:rsidRDefault="007426E5" w:rsidP="008D0512">
      <w:pPr>
        <w:pStyle w:val="ListParagraph"/>
        <w:numPr>
          <w:ilvl w:val="0"/>
          <w:numId w:val="5"/>
        </w:numPr>
        <w:shd w:val="clear" w:color="auto" w:fill="FFFFFF"/>
        <w:tabs>
          <w:tab w:val="left" w:pos="470"/>
        </w:tabs>
        <w:jc w:val="both"/>
        <w:rPr>
          <w:rFonts w:ascii="Arial Black" w:hAnsi="Arial Black"/>
          <w:b/>
          <w:color w:val="000000"/>
          <w:spacing w:val="-21"/>
          <w:sz w:val="24"/>
          <w:szCs w:val="24"/>
        </w:rPr>
      </w:pPr>
      <w:r>
        <w:rPr>
          <w:rFonts w:ascii="Arial Black" w:hAnsi="Arial Black"/>
          <w:b/>
          <w:color w:val="000000"/>
          <w:spacing w:val="-14"/>
          <w:sz w:val="24"/>
          <w:szCs w:val="24"/>
        </w:rPr>
        <w:t>Meeting adjourned at 7:50 PM.</w:t>
      </w:r>
    </w:p>
    <w:p w14:paraId="72EE0106" w14:textId="77777777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color w:val="000000"/>
          <w:spacing w:val="-14"/>
          <w:sz w:val="28"/>
          <w:szCs w:val="28"/>
        </w:rPr>
      </w:pPr>
    </w:p>
    <w:p w14:paraId="5132C7F3" w14:textId="05FA6B2B" w:rsidR="00C91DEE" w:rsidRDefault="00E46269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8"/>
          <w:szCs w:val="28"/>
        </w:rPr>
        <w:pict w14:anchorId="43E5F1B0">
          <v:rect id="_x0000_i1028" style="width:0;height:1.5pt" o:hralign="center" o:bullet="t" o:hrstd="t" o:hr="t" fillcolor="#a0a0a0" stroked="f"/>
        </w:pict>
      </w:r>
      <w:r w:rsidR="00022B02" w:rsidRPr="00E21864">
        <w:rPr>
          <w:rFonts w:asciiTheme="majorHAnsi" w:hAnsiTheme="majorHAnsi"/>
          <w:b/>
          <w:color w:val="000000"/>
          <w:spacing w:val="2"/>
          <w:sz w:val="22"/>
          <w:szCs w:val="22"/>
        </w:rPr>
        <w:t>Upcoming Dates to Remember</w:t>
      </w:r>
      <w:r w:rsidR="00C91DEE">
        <w:rPr>
          <w:rFonts w:asciiTheme="majorHAnsi" w:hAnsiTheme="majorHAnsi"/>
          <w:b/>
          <w:color w:val="000000"/>
          <w:spacing w:val="2"/>
          <w:sz w:val="22"/>
          <w:szCs w:val="22"/>
        </w:rPr>
        <w:t>:</w:t>
      </w:r>
    </w:p>
    <w:p w14:paraId="37F9D6F3" w14:textId="621403A2" w:rsidR="00943672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Goody Bag distribution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Dec. 2, 2019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MSC Bldg. at A&amp;M</w:t>
      </w:r>
    </w:p>
    <w:p w14:paraId="32AFBA21" w14:textId="75C2BE50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Christmas Social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Dec. 10, 2019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BB’s Home Cooking, Georgetown</w:t>
      </w:r>
    </w:p>
    <w:p w14:paraId="4B0BFCF8" w14:textId="438C8252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General Meeting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Jan. 14, 2020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Community Room, Georgetown</w:t>
      </w:r>
    </w:p>
    <w:p w14:paraId="27F9DF04" w14:textId="6E61585F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General Meeting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Feb. 11, 2020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Community Room, Georgetown</w:t>
      </w:r>
    </w:p>
    <w:p w14:paraId="2788395D" w14:textId="7EE7BA9C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Golf Tourney Fundraiser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TBD</w:t>
      </w:r>
    </w:p>
    <w:p w14:paraId="1AEEF666" w14:textId="2668DC58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Scholarship Reception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Apr. 21, 2020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 xml:space="preserve">If we have </w:t>
      </w:r>
      <w:r w:rsidR="009A1063">
        <w:rPr>
          <w:rFonts w:asciiTheme="majorHAnsi" w:hAnsiTheme="majorHAnsi"/>
          <w:b/>
          <w:color w:val="000000"/>
          <w:spacing w:val="2"/>
          <w:sz w:val="22"/>
          <w:szCs w:val="22"/>
        </w:rPr>
        <w:t xml:space="preserve">our 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fundraiser</w:t>
      </w:r>
    </w:p>
    <w:sectPr w:rsidR="008065E6" w:rsidSect="00C72A79">
      <w:type w:val="continuous"/>
      <w:pgSz w:w="12240" w:h="15840"/>
      <w:pgMar w:top="1440" w:right="1927" w:bottom="720" w:left="17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F3C9A" w14:textId="77777777" w:rsidR="00E46269" w:rsidRDefault="00E46269" w:rsidP="00955F69">
      <w:r>
        <w:separator/>
      </w:r>
    </w:p>
  </w:endnote>
  <w:endnote w:type="continuationSeparator" w:id="0">
    <w:p w14:paraId="0DE981C6" w14:textId="77777777" w:rsidR="00E46269" w:rsidRDefault="00E46269" w:rsidP="009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B625" w14:textId="77777777" w:rsidR="00E46269" w:rsidRDefault="00E46269" w:rsidP="00955F69">
      <w:r>
        <w:separator/>
      </w:r>
    </w:p>
  </w:footnote>
  <w:footnote w:type="continuationSeparator" w:id="0">
    <w:p w14:paraId="5445BCA8" w14:textId="77777777" w:rsidR="00E46269" w:rsidRDefault="00E46269" w:rsidP="0095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4" style="width:0;height:1.5pt" o:hralign="center" o:bullet="t" o:hrstd="t" o:hr="t" fillcolor="#a0a0a0" stroked="f"/>
    </w:pict>
  </w:numPicBullet>
  <w:numPicBullet w:numPicBulletId="1">
    <w:pict>
      <v:rect id="_x0000_i1045" style="width:0;height:1.5pt" o:hralign="center" o:bullet="t" o:hrstd="t" o:hr="t" fillcolor="#a0a0a0" stroked="f"/>
    </w:pict>
  </w:numPicBullet>
  <w:numPicBullet w:numPicBulletId="2">
    <w:pict>
      <v:rect id="_x0000_i1046" style="width:0;height:1.5pt" o:hralign="center" o:bullet="t" o:hrstd="t" o:hr="t" fillcolor="#a0a0a0" stroked="f"/>
    </w:pict>
  </w:numPicBullet>
  <w:abstractNum w:abstractNumId="0" w15:restartNumberingAfterBreak="0">
    <w:nsid w:val="01E9656D"/>
    <w:multiLevelType w:val="singleLevel"/>
    <w:tmpl w:val="69009D84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1A555D3D"/>
    <w:multiLevelType w:val="hybridMultilevel"/>
    <w:tmpl w:val="96A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601"/>
    <w:multiLevelType w:val="singleLevel"/>
    <w:tmpl w:val="8F60F6BA"/>
    <w:lvl w:ilvl="0">
      <w:start w:val="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541330AB"/>
    <w:multiLevelType w:val="hybridMultilevel"/>
    <w:tmpl w:val="71CE7138"/>
    <w:lvl w:ilvl="0" w:tplc="36A008C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32321C"/>
    <w:multiLevelType w:val="hybridMultilevel"/>
    <w:tmpl w:val="C0B4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01B"/>
    <w:multiLevelType w:val="hybridMultilevel"/>
    <w:tmpl w:val="249CBE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FD028F-AA5F-4906-AF97-3375CE7746CC}"/>
    <w:docVar w:name="dgnword-eventsink" w:val="214366256"/>
  </w:docVars>
  <w:rsids>
    <w:rsidRoot w:val="00C5335E"/>
    <w:rsid w:val="00001640"/>
    <w:rsid w:val="00007A5F"/>
    <w:rsid w:val="00022B02"/>
    <w:rsid w:val="00030699"/>
    <w:rsid w:val="00040886"/>
    <w:rsid w:val="00041274"/>
    <w:rsid w:val="000B2D98"/>
    <w:rsid w:val="00105BB5"/>
    <w:rsid w:val="00120628"/>
    <w:rsid w:val="00170E29"/>
    <w:rsid w:val="00182072"/>
    <w:rsid w:val="0019540A"/>
    <w:rsid w:val="001B73E9"/>
    <w:rsid w:val="001D023A"/>
    <w:rsid w:val="001E7B61"/>
    <w:rsid w:val="00201CFC"/>
    <w:rsid w:val="002237A8"/>
    <w:rsid w:val="00224A9C"/>
    <w:rsid w:val="00227BFA"/>
    <w:rsid w:val="00260D1F"/>
    <w:rsid w:val="002C60B1"/>
    <w:rsid w:val="002F1495"/>
    <w:rsid w:val="00370863"/>
    <w:rsid w:val="00391826"/>
    <w:rsid w:val="003B6ED6"/>
    <w:rsid w:val="003C5A6B"/>
    <w:rsid w:val="003E4915"/>
    <w:rsid w:val="004308D6"/>
    <w:rsid w:val="0044590D"/>
    <w:rsid w:val="004843AF"/>
    <w:rsid w:val="004C2B81"/>
    <w:rsid w:val="005247AC"/>
    <w:rsid w:val="00534C9B"/>
    <w:rsid w:val="00537AC0"/>
    <w:rsid w:val="005656CE"/>
    <w:rsid w:val="00577675"/>
    <w:rsid w:val="00583169"/>
    <w:rsid w:val="005A78B8"/>
    <w:rsid w:val="005B2B07"/>
    <w:rsid w:val="005E0601"/>
    <w:rsid w:val="005E2DD9"/>
    <w:rsid w:val="005E7A88"/>
    <w:rsid w:val="005E7D34"/>
    <w:rsid w:val="005F597A"/>
    <w:rsid w:val="00601B68"/>
    <w:rsid w:val="0060686D"/>
    <w:rsid w:val="00670757"/>
    <w:rsid w:val="0069654F"/>
    <w:rsid w:val="006A1F68"/>
    <w:rsid w:val="006F7D63"/>
    <w:rsid w:val="0072100C"/>
    <w:rsid w:val="007359EA"/>
    <w:rsid w:val="007426E5"/>
    <w:rsid w:val="00743545"/>
    <w:rsid w:val="00746E6E"/>
    <w:rsid w:val="00762E93"/>
    <w:rsid w:val="007959E5"/>
    <w:rsid w:val="007E2926"/>
    <w:rsid w:val="007F1429"/>
    <w:rsid w:val="008065E6"/>
    <w:rsid w:val="00850271"/>
    <w:rsid w:val="0088775B"/>
    <w:rsid w:val="00897781"/>
    <w:rsid w:val="008A6A92"/>
    <w:rsid w:val="008B107F"/>
    <w:rsid w:val="008D0512"/>
    <w:rsid w:val="00906831"/>
    <w:rsid w:val="00925265"/>
    <w:rsid w:val="009301F2"/>
    <w:rsid w:val="00943672"/>
    <w:rsid w:val="00943E00"/>
    <w:rsid w:val="00955F69"/>
    <w:rsid w:val="00974C67"/>
    <w:rsid w:val="00997AF9"/>
    <w:rsid w:val="009A1063"/>
    <w:rsid w:val="009B0C11"/>
    <w:rsid w:val="009C5ABB"/>
    <w:rsid w:val="00A513F0"/>
    <w:rsid w:val="00A71A7E"/>
    <w:rsid w:val="00A74FC6"/>
    <w:rsid w:val="00AD3124"/>
    <w:rsid w:val="00AF0BE3"/>
    <w:rsid w:val="00B2203F"/>
    <w:rsid w:val="00B53800"/>
    <w:rsid w:val="00B619DA"/>
    <w:rsid w:val="00B727C2"/>
    <w:rsid w:val="00BA3BD2"/>
    <w:rsid w:val="00BE2C8B"/>
    <w:rsid w:val="00C01AF5"/>
    <w:rsid w:val="00C24AFA"/>
    <w:rsid w:val="00C5335E"/>
    <w:rsid w:val="00C56631"/>
    <w:rsid w:val="00C62EC0"/>
    <w:rsid w:val="00C6749D"/>
    <w:rsid w:val="00C72A79"/>
    <w:rsid w:val="00C91DEE"/>
    <w:rsid w:val="00C9495A"/>
    <w:rsid w:val="00CA2A31"/>
    <w:rsid w:val="00CC1260"/>
    <w:rsid w:val="00DD3696"/>
    <w:rsid w:val="00DF1200"/>
    <w:rsid w:val="00DF536B"/>
    <w:rsid w:val="00E04964"/>
    <w:rsid w:val="00E1106D"/>
    <w:rsid w:val="00E15CC6"/>
    <w:rsid w:val="00E21864"/>
    <w:rsid w:val="00E34217"/>
    <w:rsid w:val="00E46269"/>
    <w:rsid w:val="00E60C6C"/>
    <w:rsid w:val="00E62B60"/>
    <w:rsid w:val="00E8622B"/>
    <w:rsid w:val="00E94FFD"/>
    <w:rsid w:val="00ED1BD2"/>
    <w:rsid w:val="00ED2252"/>
    <w:rsid w:val="00F00E17"/>
    <w:rsid w:val="00F205FF"/>
    <w:rsid w:val="00F233CF"/>
    <w:rsid w:val="00F76CD5"/>
    <w:rsid w:val="00F81EE1"/>
    <w:rsid w:val="00FB5E87"/>
    <w:rsid w:val="00FF3F6C"/>
    <w:rsid w:val="00FF5CD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34CA4"/>
  <w15:docId w15:val="{2E20D7C5-0EE9-45F5-9FF4-7FC50FB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6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6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F3AA-586A-4174-A480-8FCF0638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Manager Waters Park</cp:lastModifiedBy>
  <cp:revision>3</cp:revision>
  <cp:lastPrinted>2018-01-17T01:32:00Z</cp:lastPrinted>
  <dcterms:created xsi:type="dcterms:W3CDTF">2019-11-20T22:10:00Z</dcterms:created>
  <dcterms:modified xsi:type="dcterms:W3CDTF">2019-11-20T22:30:00Z</dcterms:modified>
</cp:coreProperties>
</file>